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</w:rPr>
        <w:t>北京理工大学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eastAsia="zh-CN"/>
        </w:rPr>
        <w:t>法学院2021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val="en-US" w:eastAsia="zh-CN"/>
        </w:rPr>
        <w:t>-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eastAsia="zh-CN"/>
        </w:rPr>
        <w:t>2022学年第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val="en-US" w:eastAsia="zh-Hans"/>
        </w:rPr>
        <w:t>二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eastAsia="zh-CN"/>
        </w:rPr>
        <w:t>学期</w:t>
      </w:r>
    </w:p>
    <w:p>
      <w:pPr>
        <w:jc w:val="center"/>
        <w:rPr>
          <w:rFonts w:hint="default" w:ascii="Times New Roman Regular" w:hAnsi="Times New Roman Regular" w:eastAsia="宋体" w:cs="Times New Roman Regular"/>
          <w:b w:val="0"/>
          <w:sz w:val="32"/>
          <w:szCs w:val="32"/>
        </w:rPr>
      </w:pP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</w:rPr>
        <w:t>接收转专业学生工作流程</w:t>
      </w:r>
    </w:p>
    <w:p>
      <w:pPr>
        <w:rPr>
          <w:rFonts w:hint="default" w:ascii="Times New Roman Regular" w:hAnsi="Times New Roman Regular" w:eastAsia="宋体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b w:val="0"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376555</wp:posOffset>
                </wp:positionV>
                <wp:extent cx="5685155" cy="5242560"/>
                <wp:effectExtent l="12700" t="12700" r="17145" b="2794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4977" cy="5242396"/>
                          <a:chOff x="7098" y="3282"/>
                          <a:chExt cx="8953" cy="8256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 rot="0">
                            <a:off x="7098" y="3282"/>
                            <a:ext cx="8953" cy="8256"/>
                            <a:chOff x="3596" y="3543"/>
                            <a:chExt cx="8646" cy="11606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3621" y="3543"/>
                              <a:ext cx="8621" cy="7110"/>
                              <a:chOff x="3621" y="3543"/>
                              <a:chExt cx="8621" cy="7110"/>
                            </a:xfrm>
                          </wpg:grpSpPr>
                          <wpg:grpSp>
                            <wpg:cNvPr id="45" name="组合 45"/>
                            <wpg:cNvGrpSpPr/>
                            <wpg:grpSpPr>
                              <a:xfrm>
                                <a:off x="3645" y="3543"/>
                                <a:ext cx="8596" cy="3215"/>
                                <a:chOff x="3645" y="3543"/>
                                <a:chExt cx="8596" cy="3215"/>
                              </a:xfrm>
                            </wpg:grpSpPr>
                            <wpg:grpSp>
                              <wpg:cNvPr id="39" name="组合 39"/>
                              <wpg:cNvGrpSpPr/>
                              <wpg:grpSpPr>
                                <a:xfrm>
                                  <a:off x="3658" y="3543"/>
                                  <a:ext cx="8583" cy="1240"/>
                                  <a:chOff x="7558" y="3543"/>
                                  <a:chExt cx="8583" cy="1240"/>
                                </a:xfrm>
                              </wpg:grpSpPr>
                              <wps:wsp>
                                <wps:cNvPr id="37" name="矩形 37"/>
                                <wps:cNvSpPr/>
                                <wps:spPr>
                                  <a:xfrm>
                                    <a:off x="7558" y="3644"/>
                                    <a:ext cx="2503" cy="106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2022年7月7日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8" name="矩形 38"/>
                                <wps:cNvSpPr/>
                                <wps:spPr>
                                  <a:xfrm>
                                    <a:off x="11102" y="3543"/>
                                    <a:ext cx="5039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spacing w:line="240" w:lineRule="auto"/>
                                        <w:textAlignment w:val="auto"/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报送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接收转专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业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学生计划表、遴选办法、工作流程及公示方案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至教务部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。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3645" y="5458"/>
                                  <a:ext cx="2517" cy="123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2022年7月8日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4" name="矩形 44"/>
                              <wps:cNvSpPr/>
                              <wps:spPr>
                                <a:xfrm>
                                  <a:off x="7202" y="5358"/>
                                  <a:ext cx="5039" cy="1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公示遴选办法、工作流程及公示方案，并接收学生申请。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46" name="组合 46"/>
                            <wpg:cNvGrpSpPr/>
                            <wpg:grpSpPr>
                              <a:xfrm>
                                <a:off x="3621" y="7259"/>
                                <a:ext cx="8621" cy="3394"/>
                                <a:chOff x="3621" y="3579"/>
                                <a:chExt cx="8621" cy="3394"/>
                              </a:xfrm>
                            </wpg:grpSpPr>
                            <wpg:grpSp>
                              <wpg:cNvPr id="47" name="组合 39"/>
                              <wpg:cNvGrpSpPr/>
                              <wpg:grpSpPr>
                                <a:xfrm>
                                  <a:off x="3632" y="3579"/>
                                  <a:ext cx="8610" cy="1208"/>
                                  <a:chOff x="7532" y="3579"/>
                                  <a:chExt cx="8610" cy="1208"/>
                                </a:xfrm>
                              </wpg:grpSpPr>
                              <wps:wsp>
                                <wps:cNvPr id="48" name="矩形 37"/>
                                <wps:cNvSpPr/>
                                <wps:spPr>
                                  <a:xfrm>
                                    <a:off x="7532" y="3611"/>
                                    <a:ext cx="2529" cy="1082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2022年7月12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日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49" name="矩形 38"/>
                                <wps:cNvSpPr/>
                                <wps:spPr>
                                  <a:xfrm>
                                    <a:off x="11102" y="3579"/>
                                    <a:ext cx="5040" cy="1208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both"/>
                                        <w:rPr>
                                          <w:rFonts w:hint="eastAsia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报送《北京理工大学本科生转专业申请汇总表》至教务部。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50" name="矩形 43"/>
                              <wps:cNvSpPr/>
                              <wps:spPr>
                                <a:xfrm>
                                  <a:off x="3621" y="5503"/>
                                  <a:ext cx="2540" cy="135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13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日-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21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1" name="矩形 44"/>
                              <wps:cNvSpPr/>
                              <wps:spPr>
                                <a:xfrm>
                                  <a:off x="7202" y="5375"/>
                                  <a:ext cx="5039" cy="159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审核学生提交的材料，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组织面试，面试时间和地点另行通知；公示初选名单，具体公示时间以当时安排为准；报送初选结果至教务部。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4" name="组合 45"/>
                          <wpg:cNvGrpSpPr/>
                          <wpg:grpSpPr>
                            <a:xfrm rot="0">
                              <a:off x="3596" y="11142"/>
                              <a:ext cx="8645" cy="4007"/>
                              <a:chOff x="3596" y="3822"/>
                              <a:chExt cx="8645" cy="4007"/>
                            </a:xfrm>
                          </wpg:grpSpPr>
                          <wpg:grpSp>
                            <wpg:cNvPr id="55" name="组合 39"/>
                            <wpg:cNvGrpSpPr/>
                            <wpg:grpSpPr>
                              <a:xfrm>
                                <a:off x="3598" y="3822"/>
                                <a:ext cx="8643" cy="2011"/>
                                <a:chOff x="7498" y="3822"/>
                                <a:chExt cx="8643" cy="2011"/>
                              </a:xfrm>
                            </wpg:grpSpPr>
                            <wps:wsp>
                              <wps:cNvPr id="56" name="矩形 37"/>
                              <wps:cNvSpPr/>
                              <wps:spPr>
                                <a:xfrm>
                                  <a:off x="7498" y="3868"/>
                                  <a:ext cx="2564" cy="1836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202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日前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7" name="矩形 38"/>
                              <wps:cNvSpPr/>
                              <wps:spPr>
                                <a:xfrm>
                                  <a:off x="11102" y="3822"/>
                                  <a:ext cx="5039" cy="201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spacing w:line="240" w:lineRule="auto"/>
                                      <w:textAlignment w:val="auto"/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公示正式转专业名单，具体公示时间以当时安排为准；报送《北京理工大学本科生转专业接收情况汇总表》至教务部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；公示结束后报送《关于转专业公示情况的说明》至教务部。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58" name="矩形 43"/>
                            <wps:cNvSpPr/>
                            <wps:spPr>
                              <a:xfrm>
                                <a:off x="3596" y="6577"/>
                                <a:ext cx="2566" cy="120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202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t>16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日前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9" name="矩形 44"/>
                            <wps:cNvSpPr/>
                            <wps:spPr>
                              <a:xfrm>
                                <a:off x="7202" y="6588"/>
                                <a:ext cx="5039" cy="124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textAlignment w:val="auto"/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学生到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明德书院注册报到，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  <w:t>并与教学干事沟通、做好课表的课程调整工作。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93" name="组合 93"/>
                        <wpg:cNvGrpSpPr/>
                        <wpg:grpSpPr>
                          <a:xfrm rot="0">
                            <a:off x="9817" y="3559"/>
                            <a:ext cx="3749" cy="7667"/>
                            <a:chOff x="9817" y="3559"/>
                            <a:chExt cx="3749" cy="7667"/>
                          </a:xfrm>
                        </wpg:grpSpPr>
                        <wps:wsp>
                          <wps:cNvPr id="73" name="右箭头 73"/>
                          <wps:cNvSpPr/>
                          <wps:spPr>
                            <a:xfrm>
                              <a:off x="9817" y="3559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6" name="右箭头 76"/>
                          <wps:cNvSpPr/>
                          <wps:spPr>
                            <a:xfrm>
                              <a:off x="9834" y="10865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7" name="右箭头 77"/>
                          <wps:cNvSpPr/>
                          <wps:spPr>
                            <a:xfrm>
                              <a:off x="9820" y="9153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右箭头 78"/>
                          <wps:cNvSpPr/>
                          <wps:spPr>
                            <a:xfrm>
                              <a:off x="9834" y="4902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9" name="右箭头 79"/>
                          <wps:cNvSpPr/>
                          <wps:spPr>
                            <a:xfrm>
                              <a:off x="9845" y="6150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右箭头 80"/>
                          <wps:cNvSpPr/>
                          <wps:spPr>
                            <a:xfrm>
                              <a:off x="9852" y="7543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下箭头 83"/>
                          <wps:cNvSpPr/>
                          <wps:spPr>
                            <a:xfrm>
                              <a:off x="13074" y="4237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7" name="下箭头 87"/>
                          <wps:cNvSpPr/>
                          <wps:spPr>
                            <a:xfrm>
                              <a:off x="13077" y="5638"/>
                              <a:ext cx="448" cy="24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0" name="下箭头 90"/>
                          <wps:cNvSpPr/>
                          <wps:spPr>
                            <a:xfrm>
                              <a:off x="13069" y="6907"/>
                              <a:ext cx="448" cy="24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1" name="下箭头 91"/>
                          <wps:cNvSpPr/>
                          <wps:spPr>
                            <a:xfrm>
                              <a:off x="13118" y="10214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2" name="下箭头 92"/>
                          <wps:cNvSpPr/>
                          <wps:spPr>
                            <a:xfrm>
                              <a:off x="13117" y="8427"/>
                              <a:ext cx="448" cy="19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8pt;margin-top:29.65pt;height:412.8pt;width:447.65pt;z-index:251659264;mso-width-relative:page;mso-height-relative:page;" coordorigin="7098,3282" coordsize="8953,8256" o:gfxdata="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">
                <o:lock v:ext="edit" aspectratio="f"/>
                <v:group id="_x0000_s1026" o:spid="_x0000_s1026" o:spt="203" style="position:absolute;left:7098;top:3282;height:8256;width:8953;" coordorigin="3596,3543" coordsize="8646,11606" o:gfxdata="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Sq3fh7wAAADbAAAADwAAAAAAAAABACAA&#10;AAA4AAAAZHJzL2Rvd25yZXYueG1sUEsBAhQAFAAAAAgAh07iQDMvBZ47AAAAOQAAABUAAAAAAAAA&#10;AQAgAAAAIQEAAGRycy9ncm91cHNoYXBleG1sLnhtbFBLBQYAAAAABgAGAGABAADeAwAAAAA=&#10;">
                  <o:lock v:ext="edit" aspectratio="f"/>
                  <v:group id="_x0000_s1026" o:spid="_x0000_s1026" o:spt="203" style="position:absolute;left:3621;top:3543;height:7110;width:8621;" coordorigin="3621,3543" coordsize="8621,7110" o:gfxdata="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Pv6Ezm9AAAA2wAAAA8AAAAAAAAAAQAg&#10;AAAAOAAAAGRycy9kb3ducmV2LnhtbFBLAQIUABQAAAAIAIdO4kAzLwWeOwAAADkAAAAVAAAAAAAA&#10;AAEAIAAAACIBAABkcnMvZ3JvdXBzaGFwZXhtbC54bWxQSwUGAAAAAAYABgBgAQAA3wMAAAAA&#10;">
                    <o:lock v:ext="edit" aspectratio="f"/>
                    <v:group id="_x0000_s1026" o:spid="_x0000_s1026" o:spt="203" style="position:absolute;left:3645;top:3543;height:3215;width:8596;" coordorigin="3645,3543" coordsize="8596,3215" o:gfxdata="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8codkL8AAADbAAAADwAAAAAAAAAB&#10;ACAAAAA4AAAAZHJzL2Rvd25yZXYueG1sUEsBAhQAFAAAAAgAh07iQDMvBZ47AAAAOQAAABUAAAAA&#10;AAAAAQAgAAAAJAEAAGRycy9ncm91cHNoYXBleG1sLnhtbFBLBQYAAAAABgAGAGABAADhAwAAAAA=&#10;">
                      <o:lock v:ext="edit" aspectratio="f"/>
                      <v:group id="_x0000_s1026" o:spid="_x0000_s1026" o:spt="203" style="position:absolute;left:3658;top:3543;height:1240;width:8583;" coordorigin="7558,3543" coordsize="8583,1240" o:gfxdata="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CiBZOi9AAAA2wAAAA8AAAAAAAAAAQAg&#10;AAAAOAAAAGRycy9kb3ducmV2LnhtbFBLAQIUABQAAAAIAIdO4kAzLwWeOwAAADkAAAAVAAAAAAAA&#10;AAEAIAAAACIBAABkcnMvZ3JvdXBzaGFwZXhtbC54bWxQSwUGAAAAAAYABgBgAQAA3wMAAAAA&#10;">
                        <o:lock v:ext="edit" aspectratio="f"/>
                        <v:rect id="_x0000_s1026" o:spid="_x0000_s1026" o:spt="1" style="position:absolute;left:7558;top:3644;height:1066;width:2503;v-text-anchor:middle;" fillcolor="#FFFFFF [3201]" filled="t" stroked="t" coordsize="21600,21600" o:gfxdata="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LtW8gL0AAADbAAAADwAAAAAAAAABACAAAAA4AAAAZHJzL2Rvd25yZXYu&#10;eG1sUEsBAhQAFAAAAAgAh07iQDMvBZ47AAAAOQAAABAAAAAAAAAAAQAgAAAAIgEAAGRycy9zaGFw&#10;ZXhtbC54bWxQSwUGAAAAAAYABgBbAQAAzAMAAAAA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2022年7月7日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前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11102;top:3543;height:1240;width:5039;v-text-anchor:middle;" fillcolor="#FFFFFF [3201]" filled="t" stroked="t" coordsize="21600,21600" o:gfxdata="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fSijyuQAAANsAAAAPAAAAAAAAAAEAIAAAADgAAABkcnMvZG93bnJldi54bWxQ&#10;SwECFAAUAAAACACHTuJAMy8FnjsAAAA5AAAAEAAAAAAAAAABACAAAAAeAQAAZHJzL3NoYXBleG1s&#10;LnhtbFBLBQYAAAAABgAGAFsBAADI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textAlignment w:val="auto"/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报送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接收转专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业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学生计划表、遴选办法、工作流程及公示方案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至教务部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。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rect id="_x0000_s1026" o:spid="_x0000_s1026" o:spt="1" style="position:absolute;left:3645;top:5458;height:1238;width:2517;v-text-anchor:middle;" fillcolor="#FFFFFF [3201]" filled="t" stroked="t" coordsize="21600,21600" o:gfxdata="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ejJ/r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2022年7月8日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-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7202;top:5358;height:1400;width:5039;v-text-anchor:middle;" fillcolor="#FFFFFF [3201]" filled="t" stroked="t" coordsize="21600,21600" o:gfxdata="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hgFRir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公示遴选办法、工作流程及公示方案，并接收学生申请。</w:t>
                              </w:r>
                            </w:p>
                          </w:txbxContent>
                        </v:textbox>
                      </v:rect>
                    </v:group>
                    <v:group id="_x0000_s1026" o:spid="_x0000_s1026" o:spt="203" style="position:absolute;left:3621;top:7259;height:3394;width:8621;" coordorigin="3621,3579" coordsize="8621,3394" o:gfxdata="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AEYg+e9AAAA2wAAAA8AAAAAAAAAAQAg&#10;AAAAOAAAAGRycy9kb3ducmV2LnhtbFBLAQIUABQAAAAIAIdO4kAzLwWeOwAAADkAAAAVAAAAAAAA&#10;AAEAIAAAACIBAABkcnMvZ3JvdXBzaGFwZXhtbC54bWxQSwUGAAAAAAYABgBgAQAA3wMAAAAA&#10;">
                      <o:lock v:ext="edit" aspectratio="f"/>
                      <v:group id="组合 39" o:spid="_x0000_s1026" o:spt="203" style="position:absolute;left:3632;top:3579;height:1208;width:8610;" coordorigin="7532,3579" coordsize="8610,1208" o:gfxdata="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blQmfL8AAADbAAAADwAAAAAAAAAB&#10;ACAAAAA4AAAAZHJzL2Rvd25yZXYueG1sUEsBAhQAFAAAAAgAh07iQDMvBZ47AAAAOQAAABUAAAAA&#10;AAAAAQAgAAAAJAEAAGRycy9ncm91cHNoYXBleG1sLnhtbFBLBQYAAAAABgAGAGABAADhAwAAAAA=&#10;">
                        <o:lock v:ext="edit" aspectratio="f"/>
                        <v:rect id="矩形 37" o:spid="_x0000_s1026" o:spt="1" style="position:absolute;left:7532;top:3611;height:1082;width:2529;v-text-anchor:middle;" fillcolor="#FFFFFF [3201]" filled="t" stroked="t" coordsize="21600,21600" o:gfxdata="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HTFuPuQAAANsAAAAPAAAAAAAAAAEAIAAAADgAAABkcnMvZG93bnJldi54bWxQ&#10;SwECFAAUAAAACACHTuJAMy8FnjsAAAA5AAAAEAAAAAAAAAABACAAAAAeAQAAZHJzL3NoYXBleG1s&#10;LnhtbFBLBQYAAAAABgAGAFsBAADI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2022年7月12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日</w:t>
                                </w:r>
                              </w:p>
                            </w:txbxContent>
                          </v:textbox>
                        </v:rect>
                        <v:rect id="矩形 38" o:spid="_x0000_s1026" o:spt="1" style="position:absolute;left:11102;top:3579;height:1208;width:5040;v-text-anchor:middle;" fillcolor="#FFFFFF [3201]" filled="t" stroked="t" coordsize="21600,21600" o:gfxdata="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aAD+FL0AAADbAAAADwAAAAAAAAABACAAAAA4AAAAZHJzL2Rvd25yZXYu&#10;eG1sUEsBAhQAFAAAAAgAh07iQDMvBZ47AAAAOQAAABAAAAAAAAAAAQAgAAAAIgEAAGRycy9zaGFw&#10;ZXhtbC54bWxQSwUGAAAAAAYABgBbAQAAzAMAAAAA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both"/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报送《北京理工大学本科生转专业申请汇总表》至教务部。</w:t>
                                </w:r>
                              </w:p>
                            </w:txbxContent>
                          </v:textbox>
                        </v:rect>
                      </v:group>
                      <v:rect id="矩形 43" o:spid="_x0000_s1026" o:spt="1" style="position:absolute;left:3621;top:5503;height:1358;width:2540;v-text-anchor:middle;" fillcolor="#FFFFFF [3201]" filled="t" stroked="t" coordsize="21600,21600" o:gfxdata="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848FUuQAAANsAAAAPAAAAAAAAAAEAIAAAADgAAABkcnMvZG93bnJldi54bWxQ&#10;SwECFAAUAAAACACHTuJAMy8FnjsAAAA5AAAAEAAAAAAAAAABACAAAAAeAQAAZHJzL3NoYXBleG1s&#10;LnhtbFBLBQYAAAAABgAGAFsBAADI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2022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年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7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月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13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日-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21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矩形 44" o:spid="_x0000_s1026" o:spt="1" style="position:absolute;left:7202;top:5375;height:1598;width:5039;v-text-anchor:middle;" fillcolor="#FFFFFF [3201]" filled="t" stroked="t" coordsize="21600,21600" o:gfxdata="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E69kz7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审核学生提交的材料，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组织面试，面试时间和地点另行通知；公示初选名单，具体公示时间以当时安排为准；报送初选结果至教务部。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  <v:group id="组合 45" o:spid="_x0000_s1026" o:spt="203" style="position:absolute;left:3596;top:11142;height:4007;width:8645;" coordorigin="3596,3822" coordsize="8645,4007" o:gfxdata="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G18u1r8AAADbAAAADwAAAAAAAAAB&#10;ACAAAAA4AAAAZHJzL2Rvd25yZXYueG1sUEsBAhQAFAAAAAgAh07iQDMvBZ47AAAAOQAAABUAAAAA&#10;AAAAAQAgAAAAJAEAAGRycy9ncm91cHNoYXBleG1sLnhtbFBLBQYAAAAABgAGAGABAADhAwAAAAA=&#10;">
                    <o:lock v:ext="edit" aspectratio="f"/>
                    <v:group id="组合 39" o:spid="_x0000_s1026" o:spt="203" style="position:absolute;left:3598;top:3822;height:2011;width:8643;" coordorigin="7498,3822" coordsize="8643,2011" o:gfxdata="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HQTi029AAAA2wAAAA8AAAAAAAAAAQAg&#10;AAAAOAAAAGRycy9kb3ducmV2LnhtbFBLAQIUABQAAAAIAIdO4kAzLwWeOwAAADkAAAAVAAAAAAAA&#10;AAEAIAAAACIBAABkcnMvZ3JvdXBzaGFwZXhtbC54bWxQSwUGAAAAAAYABgBgAQAA3wMAAAAA&#10;">
                      <o:lock v:ext="edit" aspectratio="f"/>
                      <v:rect id="矩形 37" o:spid="_x0000_s1026" o:spt="1" style="position:absolute;left:7498;top:3868;height:1836;width:2564;v-text-anchor:middle;" fillcolor="#FFFFFF [3201]" filled="t" stroked="t" coordsize="21600,21600" o:gfxdata="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Eb8u7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202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年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8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月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日前</w:t>
                              </w:r>
                            </w:p>
                          </w:txbxContent>
                        </v:textbox>
                      </v:rect>
                      <v:rect id="矩形 38" o:spid="_x0000_s1026" o:spt="1" style="position:absolute;left:11102;top:3822;height:2011;width:5039;v-text-anchor:middle;" fillcolor="#FFFFFF [3201]" filled="t" stroked="t" coordsize="21600,21600" o:gfxdata="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8wpZIL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公示正式转专业名单，具体公示时间以当时安排为准；报送《北京理工大学本科生转专业接收情况汇总表》至教务部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；公示结束后报送《关于转专业公示情况的说明》至教务部。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rect id="矩形 43" o:spid="_x0000_s1026" o:spt="1" style="position:absolute;left:3596;top:6577;height:1209;width:2566;v-text-anchor:middle;" fillcolor="#FFFFFF [3201]" filled="t" stroked="t" coordsize="21600,21600" o:gfxdata="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Clc1SuQAAANsAAAAPAAAAAAAAAAEAIAAAADgAAABkcnMvZG93bnJldi54bWxQ&#10;SwECFAAUAAAACACHTuJAMy8FnjsAAAA5AAAAEAAAAAAAAAABACAAAAAeAQAAZHJzL3NoYXBleG1s&#10;LnhtbFBLBQYAAAAABgAGAFsBAADIAwAAAAA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202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年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16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日前</w:t>
                            </w:r>
                          </w:p>
                        </w:txbxContent>
                      </v:textbox>
                    </v:rect>
                    <v:rect id="矩形 44" o:spid="_x0000_s1026" o:spt="1" style="position:absolute;left:7202;top:6588;height:1241;width:5039;v-text-anchor:middle;" fillcolor="#FFFFFF [3201]" filled="t" stroked="t" coordsize="21600,21600" o:gfxdata="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7dloyb0AAADbAAAADwAAAAAAAAABACAAAAA4AAAAZHJzL2Rvd25yZXYu&#10;eG1sUEsBAhQAFAAAAAgAh07iQDMvBZ47AAAAOQAAABAAAAAAAAAAAQAgAAAAIgEAAGRycy9zaGFw&#10;ZXhtbC54bWxQSwUGAAAAAAYABgBbAQAAzAMAAAAA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学生到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明德书院注册报到，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并与教学干事沟通、做好课表的课程调整工作。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v:group id="_x0000_s1026" o:spid="_x0000_s1026" o:spt="203" style="position:absolute;left:9817;top:3559;height:7667;width:3749;" coordorigin="9817,3559" coordsize="3749,7667" o:gfxdata="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G8PDDi9AAAA2wAAAA8AAAAAAAAAAQAg&#10;AAAAOAAAAGRycy9kb3ducmV2LnhtbFBLAQIUABQAAAAIAIdO4kAzLwWeOwAAADkAAAAVAAAAAAAA&#10;AAEAIAAAACIBAABkcnMvZ3JvdXBzaGFwZXhtbC54bWxQSwUGAAAAAAYABgBgAQAA3wMAAAAA&#10;">
                  <o:lock v:ext="edit" aspectratio="f"/>
                  <v:shape id="_x0000_s1026" o:spid="_x0000_s1026" o:spt="13" type="#_x0000_t13" style="position:absolute;left:9817;top:3559;height:361;width:973;v-text-anchor:middle;" fillcolor="#FFFFFF [3201]" filled="t" stroked="t" coordsize="21600,21600" o:gfxdata="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YX9Mm7AAAA2wAAAA8AAAAAAAAAAQAgAAAAOAAAAGRycy9kb3ducmV2Lnht&#10;bFBLAQIUABQAAAAIAIdO4kAzLwWeOwAAADkAAAAQAAAAAAAAAAEAIAAAACABAABkcnMvc2hhcGV4&#10;bWwueG1sUEsFBgAAAAAGAAYAWwEAAMoDAAAAAA=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4;top:10865;height:361;width:973;v-text-anchor:middle;" fillcolor="#FFFFFF [3201]" filled="t" stroked="t" coordsize="21600,21600" o:gfxdata="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5mBXUb0AAADbAAAADwAAAAAAAAABACAAAAA4AAAAZHJzL2Rvd25yZXYu&#10;eG1sUEsBAhQAFAAAAAgAh07iQDMvBZ47AAAAOQAAABAAAAAAAAAAAQAgAAAAIgEAAGRycy9zaGFw&#10;ZXhtbC54bWxQSwUGAAAAAAYABgBbAQAAzA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20;top:9153;height:361;width:973;v-text-anchor:middle;" fillcolor="#FFFFFF [3201]" filled="t" stroked="t" coordsize="21600,21600" o:gfxdata="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iSzyyr0AAADbAAAADwAAAAAAAAABACAAAAA4AAAAZHJzL2Rvd25yZXYu&#10;eG1sUEsBAhQAFAAAAAgAh07iQDMvBZ47AAAAOQAAABAAAAAAAAAAAQAgAAAAIgEAAGRycy9zaGFw&#10;ZXhtbC54bWxQSwUGAAAAAAYABgBbAQAAzA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4;top:4902;height:361;width:973;v-text-anchor:middle;" fillcolor="#FFFFFF [3201]" filled="t" stroked="t" coordsize="21600,21600" o:gfxdata="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+LNmuLoAAADbAAAADwAAAAAAAAABACAAAAA4AAAAZHJzL2Rvd25yZXYueG1s&#10;UEsBAhQAFAAAAAgAh07iQDMvBZ47AAAAOQAAABAAAAAAAAAAAQAgAAAAHwEAAGRycy9zaGFwZXht&#10;bC54bWxQSwUGAAAAAAYABgBbAQAAyQ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45;top:6150;height:361;width:973;v-text-anchor:middle;" fillcolor="#FFFFFF [3201]" filled="t" stroked="t" coordsize="21600,21600" o:gfxdata="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l//DI70AAADbAAAADwAAAAAAAAABACAAAAA4AAAAZHJzL2Rvd25yZXYu&#10;eG1sUEsBAhQAFAAAAAgAh07iQDMvBZ47AAAAOQAAABAAAAAAAAAAAQAgAAAAIgEAAGRycy9zaGFw&#10;ZXhtbC54bWxQSwUGAAAAAAYABgBbAQAAzA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52;top:7543;height:361;width:973;v-text-anchor:middle;" fillcolor="#FFFFFF [3201]" filled="t" stroked="t" coordsize="21600,21600" o:gfxdata="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MxAamboAAADbAAAADwAAAAAAAAABACAAAAA4AAAAZHJzL2Rvd25yZXYueG1s&#10;UEsBAhQAFAAAAAgAh07iQDMvBZ47AAAAOQAAABAAAAAAAAAAAQAgAAAAHwEAAGRycy9zaGFwZXht&#10;bC54bWxQSwUGAAAAAAYABgBbAQAAyQ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74;top:4237;height:286;width:448;v-text-anchor:middle;" fillcolor="#FFFFFF [3201]" filled="t" stroked="t" coordsize="21600,21600" o:gfxdata="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KHIqKm4AAAA2wAAAA8AAAAAAAAAAQAgAAAAOAAAAGRycy9kb3ducmV2LnhtbFBL&#10;AQIUABQAAAAIAIdO4kAzLwWeOwAAADkAAAAQAAAAAAAAAAEAIAAAAB0BAABkcnMvc2hhcGV4bWwu&#10;eG1sUEsFBgAAAAAGAAYAWwEAAMcDAAAA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77;top:5638;height:241;width:448;v-text-anchor:middle;" fillcolor="#FFFFFF [3201]" filled="t" stroked="t" coordsize="21600,21600" o:gfxdata="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N7zrqq4AAAA2wAAAA8AAAAAAAAAAQAgAAAAOAAAAGRycy9kb3ducmV2LnhtbFBL&#10;AQIUABQAAAAIAIdO4kAzLwWeOwAAADkAAAAQAAAAAAAAAAEAIAAAAB0BAABkcnMvc2hhcGV4bWwu&#10;eG1sUEsFBgAAAAAGAAYAWwEAAMcDAAAA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69;top:6907;height:241;width:448;v-text-anchor:middle;" fillcolor="#FFFFFF [3201]" filled="t" stroked="t" coordsize="21600,21600" o:gfxdata="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DUw6ADtgAAANsAAAAPAAAAAAAAAAEAIAAAADgAAABkcnMvZG93bnJldi54bWxQSwEC&#10;FAAUAAAACACHTuJAMy8FnjsAAAA5AAAAEAAAAAAAAAABACAAAAAbAQAAZHJzL3NoYXBleG1sLnht&#10;bFBLBQYAAAAABgAGAFsBAADFAwAAAAA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18;top:10214;height:286;width:448;v-text-anchor:middle;" fillcolor="#FFFFFF [3201]" filled="t" stroked="t" coordsize="21600,21600" o:gfxdata="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LuPBZi4AAAA2wAAAA8AAAAAAAAAAQAgAAAAOAAAAGRycy9kb3ducmV2LnhtbFBL&#10;AQIUABQAAAAIAIdO4kAzLwWeOwAAADkAAAAQAAAAAAAAAAEAIAAAAB0BAABkcnMvc2hhcGV4bWwu&#10;eG1sUEsFBgAAAAAGAAYAWwEAAMcDAAAA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17;top:8427;height:196;width:448;v-text-anchor:middle;" fillcolor="#FFFFFF [3201]" filled="t" stroked="t" coordsize="21600,21600" o:gfxdata="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Etdm++4AAAA2wAAAA8AAAAAAAAAAQAgAAAAOAAAAGRycy9kb3ducmV2LnhtbFBL&#10;AQIUABQAAAAIAIdO4kAzLwWeOwAAADkAAAAQAAAAAAAAAAEAIAAAAB0BAABkcnMvc2hhcGV4bWwu&#10;eG1sUEsFBgAAAAAGAAYAWwEAAMcDAAAA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rPr>
          <w:rFonts w:hint="default" w:ascii="Times New Roman Regular" w:hAnsi="Times New Roman Regular" w:eastAsia="宋体" w:cs="Times New Roman Regular"/>
          <w:b w:val="0"/>
          <w:sz w:val="28"/>
          <w:szCs w:val="28"/>
        </w:rPr>
      </w:pPr>
    </w:p>
    <w:p>
      <w:pPr>
        <w:rPr>
          <w:rFonts w:hint="default" w:ascii="Times New Roman Regular" w:hAnsi="Times New Roman Regular" w:eastAsia="宋体" w:cs="Times New Roman Regular"/>
          <w:b w:val="0"/>
          <w:sz w:val="28"/>
          <w:szCs w:val="28"/>
        </w:rPr>
      </w:pPr>
    </w:p>
    <w:p>
      <w:pPr>
        <w:rPr>
          <w:rFonts w:hint="default" w:ascii="Times New Roman Regular" w:hAnsi="Times New Roman Regular" w:eastAsia="宋体" w:cs="Times New Roman Regular"/>
          <w:b w:val="0"/>
          <w:sz w:val="28"/>
          <w:szCs w:val="28"/>
        </w:rPr>
      </w:pPr>
    </w:p>
    <w:p>
      <w:pPr>
        <w:rPr>
          <w:rFonts w:hint="default" w:ascii="Times New Roman Regular" w:hAnsi="Times New Roman Regular" w:eastAsia="宋体" w:cs="Times New Roman Regular"/>
          <w:b w:val="0"/>
          <w:sz w:val="28"/>
          <w:szCs w:val="28"/>
        </w:rPr>
      </w:pPr>
    </w:p>
    <w:p>
      <w:pPr>
        <w:rPr>
          <w:rFonts w:hint="default" w:ascii="Times New Roman Regular" w:hAnsi="Times New Roman Regular" w:eastAsia="宋体" w:cs="Times New Roman Regular"/>
          <w:b w:val="0"/>
          <w:sz w:val="28"/>
          <w:szCs w:val="28"/>
        </w:rPr>
      </w:pPr>
    </w:p>
    <w:p>
      <w:pPr>
        <w:rPr>
          <w:rFonts w:hint="default" w:ascii="Times New Roman Regular" w:hAnsi="Times New Roman Regular" w:eastAsia="宋体" w:cs="Times New Roman Regular"/>
          <w:b w:val="0"/>
          <w:sz w:val="28"/>
          <w:szCs w:val="28"/>
        </w:rPr>
      </w:pPr>
    </w:p>
    <w:p>
      <w:pPr>
        <w:rPr>
          <w:rFonts w:hint="default" w:ascii="Times New Roman Regular" w:hAnsi="Times New Roman Regular" w:eastAsia="宋体" w:cs="Times New Roman Regular"/>
          <w:b w:val="0"/>
          <w:sz w:val="28"/>
          <w:szCs w:val="28"/>
        </w:rPr>
      </w:pPr>
    </w:p>
    <w:p>
      <w:pPr>
        <w:rPr>
          <w:rFonts w:hint="default" w:ascii="Times New Roman Regular" w:hAnsi="Times New Roman Regular" w:eastAsia="宋体" w:cs="Times New Roman Regular"/>
          <w:b w:val="0"/>
          <w:sz w:val="28"/>
          <w:szCs w:val="28"/>
        </w:rPr>
      </w:pPr>
    </w:p>
    <w:p>
      <w:pPr>
        <w:rPr>
          <w:rFonts w:hint="default" w:ascii="Times New Roman Regular" w:hAnsi="Times New Roman Regular" w:eastAsia="宋体" w:cs="Times New Roman Regular"/>
          <w:b w:val="0"/>
          <w:sz w:val="28"/>
          <w:szCs w:val="28"/>
        </w:rPr>
      </w:pPr>
    </w:p>
    <w:p>
      <w:pPr>
        <w:rPr>
          <w:rFonts w:hint="default" w:ascii="Times New Roman Regular" w:hAnsi="Times New Roman Regular" w:eastAsia="宋体" w:cs="Times New Roman Regular"/>
          <w:b w:val="0"/>
          <w:sz w:val="28"/>
          <w:szCs w:val="28"/>
        </w:rPr>
      </w:pPr>
    </w:p>
    <w:p>
      <w:pPr>
        <w:rPr>
          <w:rFonts w:hint="default" w:ascii="Times New Roman Regular" w:hAnsi="Times New Roman Regular" w:eastAsia="宋体" w:cs="Times New Roman Regular"/>
          <w:b w:val="0"/>
          <w:sz w:val="28"/>
          <w:szCs w:val="28"/>
        </w:rPr>
      </w:pPr>
    </w:p>
    <w:p>
      <w:pPr>
        <w:tabs>
          <w:tab w:val="left" w:pos="1068"/>
        </w:tabs>
        <w:bidi w:val="0"/>
        <w:jc w:val="left"/>
        <w:rPr>
          <w:rFonts w:hint="default" w:ascii="Times New Roman Regular" w:hAnsi="Times New Roman Regular" w:eastAsia="宋体" w:cs="Times New Roman Regular"/>
          <w:b w:val="0"/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rFonts w:hint="default" w:ascii="Times New Roman Regular" w:hAnsi="Times New Roman Regular" w:eastAsia="宋体" w:cs="Times New Roman Regular"/>
          <w:b w:val="0"/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rFonts w:hint="default" w:ascii="Times New Roman Regular" w:hAnsi="Times New Roman Regular" w:eastAsia="宋体" w:cs="Times New Roman Regular"/>
          <w:b w:val="0"/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rFonts w:hint="default" w:ascii="Times New Roman Regular" w:hAnsi="Times New Roman Regular" w:eastAsia="宋体" w:cs="Times New Roman Regular"/>
          <w:b w:val="0"/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rFonts w:hint="default" w:ascii="Times New Roman Regular" w:hAnsi="Times New Roman Regular" w:eastAsia="宋体" w:cs="Times New Roman Regular"/>
          <w:b w:val="0"/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rFonts w:hint="default" w:ascii="Times New Roman Regular" w:hAnsi="Times New Roman Regular" w:eastAsia="宋体" w:cs="Times New Roman Regular"/>
          <w:b w:val="0"/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rFonts w:hint="default" w:ascii="Times New Roman Regular" w:hAnsi="Times New Roman Regular" w:eastAsia="宋体" w:cs="Times New Roman Regular"/>
          <w:b w:val="0"/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rFonts w:hint="default" w:ascii="Times New Roman Regular" w:hAnsi="Times New Roman Regular" w:eastAsia="宋体" w:cs="Times New Roman Regular"/>
          <w:b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 xml:space="preserve"> 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北京理工大学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法学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 xml:space="preserve">                              20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2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2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年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7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7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日</w:t>
      </w:r>
      <w:bookmarkStart w:id="0" w:name="_GoBack"/>
      <w:bookmarkEnd w:id="0"/>
    </w:p>
    <w:p>
      <w:pPr>
        <w:tabs>
          <w:tab w:val="left" w:pos="1068"/>
        </w:tabs>
        <w:bidi w:val="0"/>
        <w:jc w:val="left"/>
        <w:rPr>
          <w:rFonts w:hint="default" w:ascii="Times New Roman Regular" w:hAnsi="Times New Roman Regular" w:eastAsia="宋体" w:cs="Times New Roman Regular"/>
          <w:b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07"/>
    <w:rsid w:val="00074F07"/>
    <w:rsid w:val="00235041"/>
    <w:rsid w:val="00240340"/>
    <w:rsid w:val="002A74AC"/>
    <w:rsid w:val="00700662"/>
    <w:rsid w:val="007543AF"/>
    <w:rsid w:val="00755A72"/>
    <w:rsid w:val="00771C2C"/>
    <w:rsid w:val="007F59CF"/>
    <w:rsid w:val="00803AFA"/>
    <w:rsid w:val="00890CDD"/>
    <w:rsid w:val="0090751F"/>
    <w:rsid w:val="009162BB"/>
    <w:rsid w:val="00971361"/>
    <w:rsid w:val="00986058"/>
    <w:rsid w:val="009F1D4B"/>
    <w:rsid w:val="00A30391"/>
    <w:rsid w:val="00B10144"/>
    <w:rsid w:val="00BD3A10"/>
    <w:rsid w:val="00C81413"/>
    <w:rsid w:val="00CD6781"/>
    <w:rsid w:val="00CF1B6B"/>
    <w:rsid w:val="00D475DB"/>
    <w:rsid w:val="00DF337E"/>
    <w:rsid w:val="00E83979"/>
    <w:rsid w:val="00FC5FE5"/>
    <w:rsid w:val="01236A90"/>
    <w:rsid w:val="02122043"/>
    <w:rsid w:val="041702A4"/>
    <w:rsid w:val="05204D21"/>
    <w:rsid w:val="060A65D8"/>
    <w:rsid w:val="07D94006"/>
    <w:rsid w:val="0A2A0543"/>
    <w:rsid w:val="0BBF3DC1"/>
    <w:rsid w:val="0CFB11A2"/>
    <w:rsid w:val="0D3518C1"/>
    <w:rsid w:val="0D6A7E31"/>
    <w:rsid w:val="0F2B3DAF"/>
    <w:rsid w:val="12970A04"/>
    <w:rsid w:val="13026ACB"/>
    <w:rsid w:val="14793420"/>
    <w:rsid w:val="14CB34FF"/>
    <w:rsid w:val="162E5A9E"/>
    <w:rsid w:val="1803473C"/>
    <w:rsid w:val="181B5870"/>
    <w:rsid w:val="18C565F4"/>
    <w:rsid w:val="1A61151F"/>
    <w:rsid w:val="1B2B7A9F"/>
    <w:rsid w:val="1C645657"/>
    <w:rsid w:val="1CAE0FBB"/>
    <w:rsid w:val="1D880E40"/>
    <w:rsid w:val="20483B8F"/>
    <w:rsid w:val="23814292"/>
    <w:rsid w:val="244612BD"/>
    <w:rsid w:val="24657C00"/>
    <w:rsid w:val="2AF930D1"/>
    <w:rsid w:val="2FB66AC0"/>
    <w:rsid w:val="3269075B"/>
    <w:rsid w:val="344101FA"/>
    <w:rsid w:val="36A941CB"/>
    <w:rsid w:val="378B2C7B"/>
    <w:rsid w:val="3A24386C"/>
    <w:rsid w:val="3A316951"/>
    <w:rsid w:val="3BE2425A"/>
    <w:rsid w:val="3D3569F1"/>
    <w:rsid w:val="3D4B4431"/>
    <w:rsid w:val="3D8264B9"/>
    <w:rsid w:val="3FEF762F"/>
    <w:rsid w:val="400560C4"/>
    <w:rsid w:val="40503D36"/>
    <w:rsid w:val="421B52BF"/>
    <w:rsid w:val="44780CFB"/>
    <w:rsid w:val="45222685"/>
    <w:rsid w:val="46556D0D"/>
    <w:rsid w:val="46726D9B"/>
    <w:rsid w:val="46E66A6B"/>
    <w:rsid w:val="4BEFA02A"/>
    <w:rsid w:val="4E842621"/>
    <w:rsid w:val="50E347DD"/>
    <w:rsid w:val="51BB1DC5"/>
    <w:rsid w:val="553B57F2"/>
    <w:rsid w:val="554F1408"/>
    <w:rsid w:val="5BB525B8"/>
    <w:rsid w:val="5DED2388"/>
    <w:rsid w:val="5FDF7EDD"/>
    <w:rsid w:val="61D419EB"/>
    <w:rsid w:val="621522B0"/>
    <w:rsid w:val="62607053"/>
    <w:rsid w:val="636E1D59"/>
    <w:rsid w:val="674E0CBD"/>
    <w:rsid w:val="697008AC"/>
    <w:rsid w:val="69FB315A"/>
    <w:rsid w:val="6D626D36"/>
    <w:rsid w:val="6E3344B2"/>
    <w:rsid w:val="745532F8"/>
    <w:rsid w:val="74821BE3"/>
    <w:rsid w:val="75EA3756"/>
    <w:rsid w:val="77F9E702"/>
    <w:rsid w:val="78645841"/>
    <w:rsid w:val="794E61EC"/>
    <w:rsid w:val="79BF0F9F"/>
    <w:rsid w:val="7AF1025F"/>
    <w:rsid w:val="7BB10567"/>
    <w:rsid w:val="7BD82C76"/>
    <w:rsid w:val="7BF05AD6"/>
    <w:rsid w:val="7CA33DFA"/>
    <w:rsid w:val="7D746807"/>
    <w:rsid w:val="7D773698"/>
    <w:rsid w:val="7E8E2E37"/>
    <w:rsid w:val="7FFD7F38"/>
    <w:rsid w:val="87FC6671"/>
    <w:rsid w:val="AB563FC1"/>
    <w:rsid w:val="ADFD2CDA"/>
    <w:rsid w:val="BDB7EF60"/>
    <w:rsid w:val="C5BF8F10"/>
    <w:rsid w:val="CFFA4733"/>
    <w:rsid w:val="D7FE011C"/>
    <w:rsid w:val="DFF1137D"/>
    <w:rsid w:val="ED8CC4BE"/>
    <w:rsid w:val="EFA505D1"/>
    <w:rsid w:val="F7E7F666"/>
    <w:rsid w:val="FFBD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38</Characters>
  <Lines>1</Lines>
  <Paragraphs>1</Paragraphs>
  <ScaleCrop>false</ScaleCrop>
  <LinksUpToDate>false</LinksUpToDate>
  <CharactersWithSpaces>43</CharactersWithSpaces>
  <Application>WPS Office_3.9.2.6301_F1E327BC-269C-435d-A152-05C5408002CA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2019-01-01T20:43:00Z</dcterms:created>
  <dc:creator>administer</dc:creator>
  <cp:lastModifiedBy>jiameiyang</cp:lastModifiedBy>
  <dcterms:modified xsi:type="dcterms:W3CDTF">2022-07-07T13:53:07Z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  <property fmtid="{D5CDD505-2E9C-101B-9397-08002B2CF9AE}" pid="3" name="ICV">
    <vt:lpwstr>726E28C974B74F1DA33099C2043832E5</vt:lpwstr>
  </property>
</Properties>
</file>